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425358" w14:textId="5FE443D9" w:rsidR="00063C26" w:rsidRDefault="00063C26" w:rsidP="00063C26">
      <w:pPr>
        <w:widowControl w:val="0"/>
        <w:spacing w:after="0"/>
        <w:rPr>
          <w:rFonts w:ascii="Comic Sans MS" w:hAnsi="Comic Sans MS"/>
          <w:b/>
          <w:bCs/>
          <w14:ligatures w14:val="none"/>
        </w:rPr>
      </w:pPr>
      <w:r>
        <w:rPr>
          <w:noProof/>
        </w:rPr>
        <w:drawing>
          <wp:anchor distT="0" distB="0" distL="114300" distR="114300" simplePos="0" relativeHeight="251676672" behindDoc="1" locked="0" layoutInCell="1" allowOverlap="1" wp14:anchorId="4C4B6872" wp14:editId="3554ED3F">
            <wp:simplePos x="0" y="0"/>
            <wp:positionH relativeFrom="column">
              <wp:posOffset>5407677</wp:posOffset>
            </wp:positionH>
            <wp:positionV relativeFrom="paragraph">
              <wp:posOffset>-336550</wp:posOffset>
            </wp:positionV>
            <wp:extent cx="1496150" cy="1175333"/>
            <wp:effectExtent l="0" t="0" r="0" b="6350"/>
            <wp:wrapNone/>
            <wp:docPr id="9" name="Picture 9" descr="Kennet Valley Caterpillars Pre-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ennet Valley Caterpillars Pre-School"/>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96150" cy="1175333"/>
                    </a:xfrm>
                    <a:prstGeom prst="rect">
                      <a:avLst/>
                    </a:prstGeom>
                    <a:noFill/>
                    <a:ln>
                      <a:noFill/>
                    </a:ln>
                  </pic:spPr>
                </pic:pic>
              </a:graphicData>
            </a:graphic>
          </wp:anchor>
        </w:drawing>
      </w:r>
    </w:p>
    <w:p w14:paraId="7A8419CD" w14:textId="77777777" w:rsidR="00063C26" w:rsidRPr="00084E07" w:rsidRDefault="00063C26" w:rsidP="00063C26">
      <w:pPr>
        <w:widowControl w:val="0"/>
        <w:spacing w:after="0"/>
        <w:jc w:val="center"/>
        <w:rPr>
          <w:rFonts w:ascii="Arial" w:hAnsi="Arial" w:cs="Arial"/>
          <w:b/>
          <w:bCs/>
          <w:sz w:val="22"/>
          <w:szCs w:val="22"/>
          <w14:ligatures w14:val="none"/>
        </w:rPr>
      </w:pPr>
    </w:p>
    <w:p w14:paraId="56A7B60B" w14:textId="77777777" w:rsidR="00063C26" w:rsidRPr="00EF0ACA" w:rsidRDefault="00063C26" w:rsidP="00063C26">
      <w:pPr>
        <w:widowControl w:val="0"/>
        <w:tabs>
          <w:tab w:val="left" w:pos="5670"/>
        </w:tabs>
        <w:spacing w:after="0"/>
        <w:jc w:val="center"/>
        <w:rPr>
          <w:rFonts w:ascii="Comic Sans MS" w:hAnsi="Comic Sans MS" w:cs="Arial"/>
          <w:b/>
          <w:bCs/>
          <w:color w:val="92D050"/>
          <w:sz w:val="56"/>
          <w:szCs w:val="56"/>
          <w14:textOutline w14:w="19050" w14:cap="rnd" w14:cmpd="sng" w14:algn="ctr">
            <w14:solidFill>
              <w14:srgbClr w14:val="000000"/>
            </w14:solidFill>
            <w14:prstDash w14:val="solid"/>
            <w14:bevel/>
          </w14:textOutline>
          <w14:ligatures w14:val="none"/>
        </w:rPr>
      </w:pPr>
      <w:r w:rsidRPr="00EF0ACA">
        <w:rPr>
          <w:rFonts w:ascii="Comic Sans MS" w:hAnsi="Comic Sans MS" w:cs="Arial"/>
          <w:b/>
          <w:bCs/>
          <w:color w:val="92D050"/>
          <w:sz w:val="56"/>
          <w:szCs w:val="56"/>
          <w14:textOutline w14:w="19050" w14:cap="rnd" w14:cmpd="sng" w14:algn="ctr">
            <w14:solidFill>
              <w14:srgbClr w14:val="000000"/>
            </w14:solidFill>
            <w14:prstDash w14:val="solid"/>
            <w14:bevel/>
          </w14:textOutline>
          <w14:ligatures w14:val="none"/>
        </w:rPr>
        <w:t>Welcome to Caterpillars</w:t>
      </w:r>
    </w:p>
    <w:p w14:paraId="7AFF9943" w14:textId="77777777" w:rsidR="00063C26" w:rsidRPr="00253FA1" w:rsidRDefault="00063C26" w:rsidP="00063C26">
      <w:pPr>
        <w:widowControl w:val="0"/>
        <w:tabs>
          <w:tab w:val="left" w:pos="5670"/>
        </w:tabs>
        <w:spacing w:after="0"/>
        <w:jc w:val="center"/>
        <w:rPr>
          <w:rFonts w:ascii="Arial" w:hAnsi="Arial" w:cs="Arial"/>
          <w:b/>
          <w:bCs/>
          <w:sz w:val="24"/>
          <w:szCs w:val="24"/>
          <w14:ligatures w14:val="none"/>
        </w:rPr>
      </w:pPr>
      <w:r w:rsidRPr="00253FA1">
        <w:rPr>
          <w:rFonts w:ascii="Arial" w:hAnsi="Arial" w:cs="Arial"/>
          <w:b/>
          <w:bCs/>
          <w:sz w:val="24"/>
          <w:szCs w:val="24"/>
          <w14:ligatures w14:val="none"/>
        </w:rPr>
        <w:t>This half term we are encouraging children to settle into and explore the Caterpillars environment and supporting them to make relationships with their key person and other children. We are introducing Maisy Mouse stories relating to everyday activities children might engage in.</w:t>
      </w:r>
    </w:p>
    <w:p w14:paraId="3AA7944E" w14:textId="77777777" w:rsidR="00063C26" w:rsidRPr="00253FA1" w:rsidRDefault="00063C26" w:rsidP="00063C26">
      <w:pPr>
        <w:widowControl w:val="0"/>
        <w:tabs>
          <w:tab w:val="left" w:pos="5670"/>
        </w:tabs>
        <w:spacing w:after="0"/>
        <w:jc w:val="center"/>
        <w:rPr>
          <w:rFonts w:ascii="Arial" w:hAnsi="Arial" w:cs="Arial"/>
          <w:b/>
          <w:bCs/>
          <w:sz w:val="24"/>
          <w:szCs w:val="24"/>
          <w14:ligatures w14:val="none"/>
        </w:rPr>
      </w:pPr>
      <w:r w:rsidRPr="00253FA1">
        <w:rPr>
          <w:rFonts w:ascii="Arial" w:hAnsi="Arial" w:cs="Arial"/>
          <w:b/>
          <w:bCs/>
          <w:sz w:val="24"/>
          <w:szCs w:val="24"/>
          <w14:ligatures w14:val="none"/>
        </w:rPr>
        <w:t xml:space="preserve"> Our topic is called: </w:t>
      </w:r>
    </w:p>
    <w:p w14:paraId="49F13CA4" w14:textId="77777777" w:rsidR="00063C26" w:rsidRDefault="00063C26" w:rsidP="00063C26">
      <w:pPr>
        <w:widowControl w:val="0"/>
        <w:spacing w:after="0"/>
        <w:jc w:val="center"/>
        <w:rPr>
          <w:rFonts w:ascii="Arial" w:hAnsi="Arial" w:cs="Arial"/>
          <w:b/>
          <w:bCs/>
          <w:color w:val="0070C0"/>
          <w:sz w:val="28"/>
          <w:szCs w:val="28"/>
          <w14:ligatures w14:val="none"/>
        </w:rPr>
      </w:pPr>
      <w:r>
        <w:rPr>
          <w:rFonts w:ascii="Arial" w:hAnsi="Arial" w:cs="Arial"/>
          <w:b/>
          <w:bCs/>
          <w:color w:val="0070C0"/>
          <w:sz w:val="28"/>
          <w:szCs w:val="28"/>
          <w14:ligatures w14:val="none"/>
        </w:rPr>
        <w:t>‘Me and my family’</w:t>
      </w:r>
    </w:p>
    <w:p w14:paraId="46B04448" w14:textId="77777777" w:rsidR="00063C26" w:rsidRDefault="00063C26" w:rsidP="00063C26">
      <w:pPr>
        <w:widowControl w:val="0"/>
        <w:spacing w:after="0"/>
        <w:jc w:val="center"/>
        <w:rPr>
          <w:rFonts w:ascii="Arial" w:hAnsi="Arial" w:cs="Arial"/>
          <w:b/>
          <w:bCs/>
          <w:sz w:val="24"/>
          <w:szCs w:val="24"/>
          <w14:ligatures w14:val="none"/>
        </w:rPr>
      </w:pPr>
      <w:r w:rsidRPr="00084E07">
        <w:rPr>
          <w:rFonts w:ascii="Arial" w:hAnsi="Arial" w:cs="Arial"/>
          <w:b/>
          <w:bCs/>
          <w:sz w:val="24"/>
          <w:szCs w:val="24"/>
          <w14:ligatures w14:val="none"/>
        </w:rPr>
        <w:t>In this topic children are encouraged and supported to:-</w:t>
      </w:r>
    </w:p>
    <w:p w14:paraId="73385CCA" w14:textId="77777777" w:rsidR="00063C26" w:rsidRPr="00084E07" w:rsidRDefault="00EF0ACA" w:rsidP="00063C26">
      <w:pPr>
        <w:widowControl w:val="0"/>
        <w:spacing w:after="0"/>
        <w:jc w:val="center"/>
        <w:rPr>
          <w:rFonts w:ascii="Arial" w:hAnsi="Arial" w:cs="Arial"/>
          <w:b/>
          <w:bCs/>
          <w:sz w:val="24"/>
          <w:szCs w:val="24"/>
          <w14:ligatures w14:val="none"/>
        </w:rPr>
      </w:pPr>
      <w:r>
        <w:rPr>
          <w:rFonts w:ascii="Arial" w:hAnsi="Arial" w:cs="Arial"/>
          <w:b/>
          <w:bCs/>
          <w:noProof/>
          <w:sz w:val="24"/>
          <w:szCs w:val="24"/>
          <w14:ligatures w14:val="none"/>
          <w14:cntxtAlts w14:val="0"/>
        </w:rPr>
        <mc:AlternateContent>
          <mc:Choice Requires="wps">
            <w:drawing>
              <wp:anchor distT="0" distB="0" distL="114300" distR="114300" simplePos="0" relativeHeight="251678720" behindDoc="0" locked="0" layoutInCell="1" allowOverlap="1" wp14:anchorId="14ABC4EA" wp14:editId="1CADF650">
                <wp:simplePos x="0" y="0"/>
                <wp:positionH relativeFrom="column">
                  <wp:posOffset>-342900</wp:posOffset>
                </wp:positionH>
                <wp:positionV relativeFrom="paragraph">
                  <wp:posOffset>97155</wp:posOffset>
                </wp:positionV>
                <wp:extent cx="2314575" cy="2228850"/>
                <wp:effectExtent l="0" t="0" r="28575" b="19050"/>
                <wp:wrapNone/>
                <wp:docPr id="12" name="Rounded Rectangle 12"/>
                <wp:cNvGraphicFramePr/>
                <a:graphic xmlns:a="http://schemas.openxmlformats.org/drawingml/2006/main">
                  <a:graphicData uri="http://schemas.microsoft.com/office/word/2010/wordprocessingShape">
                    <wps:wsp>
                      <wps:cNvSpPr/>
                      <wps:spPr>
                        <a:xfrm>
                          <a:off x="0" y="0"/>
                          <a:ext cx="2314575" cy="2228850"/>
                        </a:xfrm>
                        <a:prstGeom prst="roundRect">
                          <a:avLst/>
                        </a:prstGeom>
                        <a:solidFill>
                          <a:schemeClr val="accent4">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308D899" w14:textId="77777777" w:rsidR="00063C26" w:rsidRPr="00EF0ACA" w:rsidRDefault="00063C26" w:rsidP="00063C26">
                            <w:pPr>
                              <w:widowControl w:val="0"/>
                              <w:spacing w:after="0" w:line="240" w:lineRule="auto"/>
                              <w:rPr>
                                <w:rFonts w:ascii="Arial" w:hAnsi="Arial" w:cs="Arial"/>
                                <w:sz w:val="24"/>
                                <w:szCs w:val="24"/>
                                <w14:ligatures w14:val="none"/>
                              </w:rPr>
                            </w:pPr>
                            <w:r w:rsidRPr="00EF0ACA">
                              <w:rPr>
                                <w:rFonts w:ascii="Arial" w:hAnsi="Arial" w:cs="Arial"/>
                                <w:sz w:val="24"/>
                                <w:szCs w:val="24"/>
                                <w14:ligatures w14:val="none"/>
                              </w:rPr>
                              <w:t>Get to know routines and expectations of Caterpillars room e.g. what happens each session, where things are kept, to put toys away and to play safely in the environment.</w:t>
                            </w:r>
                          </w:p>
                          <w:p w14:paraId="256A2978" w14:textId="77777777" w:rsidR="00063C26" w:rsidRPr="00EF0ACA" w:rsidRDefault="00063C26" w:rsidP="00063C26">
                            <w:pPr>
                              <w:widowControl w:val="0"/>
                              <w:spacing w:after="0" w:line="240" w:lineRule="auto"/>
                              <w:rPr>
                                <w:rFonts w:ascii="Arial" w:hAnsi="Arial" w:cs="Arial"/>
                                <w:sz w:val="24"/>
                                <w:szCs w:val="24"/>
                                <w14:ligatures w14:val="none"/>
                              </w:rPr>
                            </w:pPr>
                            <w:r w:rsidRPr="00EF0ACA">
                              <w:rPr>
                                <w:rFonts w:ascii="Arial" w:hAnsi="Arial" w:cs="Arial"/>
                                <w:sz w:val="24"/>
                                <w:szCs w:val="24"/>
                                <w14:ligatures w14:val="none"/>
                              </w:rPr>
                              <w:t>Join in and play with Key person and other adults and children in nursery.</w:t>
                            </w:r>
                          </w:p>
                          <w:p w14:paraId="74C5A9CC" w14:textId="77777777" w:rsidR="00063C26" w:rsidRPr="00063C26" w:rsidRDefault="00063C26" w:rsidP="00063C26">
                            <w:pPr>
                              <w:jc w:val="center"/>
                              <w:rPr>
                                <w:rFonts w:ascii="Comic Sans MS" w:hAnsi="Comic Sans M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ABC4EA" id="Rounded Rectangle 12" o:spid="_x0000_s1026" style="position:absolute;left:0;text-align:left;margin-left:-27pt;margin-top:7.65pt;width:182.25pt;height:17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" fillcolor="#ffe599 [1303]" strokecolor="#1f4d78 [1604]" strokeweight="1pt">
                <v:stroke joinstyle="miter"/>
                <v:textbox>
                  <w:txbxContent>
                    <w:p w14:paraId="2308D899" w14:textId="77777777" w:rsidR="00063C26" w:rsidRPr="00EF0ACA" w:rsidRDefault="00063C26" w:rsidP="00063C26">
                      <w:pPr>
                        <w:widowControl w:val="0"/>
                        <w:spacing w:after="0" w:line="240" w:lineRule="auto"/>
                        <w:rPr>
                          <w:rFonts w:ascii="Arial" w:hAnsi="Arial" w:cs="Arial"/>
                          <w:sz w:val="24"/>
                          <w:szCs w:val="24"/>
                          <w14:ligatures w14:val="none"/>
                        </w:rPr>
                      </w:pPr>
                      <w:r w:rsidRPr="00EF0ACA">
                        <w:rPr>
                          <w:rFonts w:ascii="Arial" w:hAnsi="Arial" w:cs="Arial"/>
                          <w:sz w:val="24"/>
                          <w:szCs w:val="24"/>
                          <w14:ligatures w14:val="none"/>
                        </w:rPr>
                        <w:t>Get to know routines and expectations of Caterpillars room e.g. what happens each session, where things are kept, to put toys away and to play safely in the environment.</w:t>
                      </w:r>
                    </w:p>
                    <w:p w14:paraId="256A2978" w14:textId="77777777" w:rsidR="00063C26" w:rsidRPr="00EF0ACA" w:rsidRDefault="00063C26" w:rsidP="00063C26">
                      <w:pPr>
                        <w:widowControl w:val="0"/>
                        <w:spacing w:after="0" w:line="240" w:lineRule="auto"/>
                        <w:rPr>
                          <w:rFonts w:ascii="Arial" w:hAnsi="Arial" w:cs="Arial"/>
                          <w:sz w:val="24"/>
                          <w:szCs w:val="24"/>
                          <w14:ligatures w14:val="none"/>
                        </w:rPr>
                      </w:pPr>
                      <w:r w:rsidRPr="00EF0ACA">
                        <w:rPr>
                          <w:rFonts w:ascii="Arial" w:hAnsi="Arial" w:cs="Arial"/>
                          <w:sz w:val="24"/>
                          <w:szCs w:val="24"/>
                          <w14:ligatures w14:val="none"/>
                        </w:rPr>
                        <w:t>Join in and play with Key person and other adults and children in nursery.</w:t>
                      </w:r>
                    </w:p>
                    <w:p w14:paraId="74C5A9CC" w14:textId="77777777" w:rsidR="00063C26" w:rsidRPr="00063C26" w:rsidRDefault="00063C26" w:rsidP="00063C26">
                      <w:pPr>
                        <w:jc w:val="center"/>
                        <w:rPr>
                          <w:rFonts w:ascii="Comic Sans MS" w:hAnsi="Comic Sans MS"/>
                        </w:rPr>
                      </w:pPr>
                    </w:p>
                  </w:txbxContent>
                </v:textbox>
              </v:roundrect>
            </w:pict>
          </mc:Fallback>
        </mc:AlternateContent>
      </w:r>
      <w:r w:rsidR="00063C26">
        <w:rPr>
          <w:rFonts w:ascii="Arial" w:hAnsi="Arial" w:cs="Arial"/>
          <w:b/>
          <w:bCs/>
          <w:noProof/>
          <w:sz w:val="24"/>
          <w:szCs w:val="24"/>
          <w14:ligatures w14:val="none"/>
          <w14:cntxtAlts w14:val="0"/>
        </w:rPr>
        <mc:AlternateContent>
          <mc:Choice Requires="wps">
            <w:drawing>
              <wp:anchor distT="0" distB="0" distL="114300" distR="114300" simplePos="0" relativeHeight="251680768" behindDoc="0" locked="0" layoutInCell="1" allowOverlap="1" wp14:anchorId="58CF2278" wp14:editId="1D6A3368">
                <wp:simplePos x="0" y="0"/>
                <wp:positionH relativeFrom="column">
                  <wp:posOffset>4756068</wp:posOffset>
                </wp:positionH>
                <wp:positionV relativeFrom="paragraph">
                  <wp:posOffset>82063</wp:posOffset>
                </wp:positionV>
                <wp:extent cx="2148840" cy="2161310"/>
                <wp:effectExtent l="0" t="0" r="22860" b="10795"/>
                <wp:wrapNone/>
                <wp:docPr id="16" name="Rounded Rectangle 16"/>
                <wp:cNvGraphicFramePr/>
                <a:graphic xmlns:a="http://schemas.openxmlformats.org/drawingml/2006/main">
                  <a:graphicData uri="http://schemas.microsoft.com/office/word/2010/wordprocessingShape">
                    <wps:wsp>
                      <wps:cNvSpPr/>
                      <wps:spPr>
                        <a:xfrm>
                          <a:off x="0" y="0"/>
                          <a:ext cx="2148840" cy="2161310"/>
                        </a:xfrm>
                        <a:prstGeom prst="roundRect">
                          <a:avLst/>
                        </a:prstGeom>
                        <a:solidFill>
                          <a:schemeClr val="accent6">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2790D4D" w14:textId="77777777" w:rsidR="00063C26" w:rsidRPr="00EF0ACA" w:rsidRDefault="00063C26" w:rsidP="00EF0ACA">
                            <w:pPr>
                              <w:jc w:val="center"/>
                              <w:rPr>
                                <w:rFonts w:ascii="Arial" w:hAnsi="Arial" w:cs="Arial"/>
                                <w:sz w:val="24"/>
                                <w:szCs w:val="24"/>
                              </w:rPr>
                            </w:pPr>
                            <w:r w:rsidRPr="00EF0ACA">
                              <w:rPr>
                                <w:rFonts w:ascii="Arial" w:hAnsi="Arial" w:cs="Arial"/>
                                <w:sz w:val="24"/>
                                <w:szCs w:val="24"/>
                              </w:rPr>
                              <w:t>Be increasingly independent in personal care such as dressing/undressing, feeding/drinking, toileting and hand washing, tidying and pouring their own drink.</w:t>
                            </w:r>
                          </w:p>
                          <w:p w14:paraId="19000AC2" w14:textId="77777777" w:rsidR="00063C26" w:rsidRPr="00063C26" w:rsidRDefault="00063C26" w:rsidP="00063C26">
                            <w:pPr>
                              <w:jc w:val="center"/>
                              <w:rPr>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8CF2278" id="Rounded Rectangle 16" o:spid="_x0000_s1027" style="position:absolute;left:0;text-align:left;margin-left:374.5pt;margin-top:6.45pt;width:169.2pt;height:170.2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" fillcolor="#c5e0b3 [1305]" strokecolor="#1f4d78 [1604]" strokeweight="1pt">
                <v:stroke joinstyle="miter"/>
                <v:textbox>
                  <w:txbxContent>
                    <w:p w14:paraId="22790D4D" w14:textId="77777777" w:rsidR="00063C26" w:rsidRPr="00EF0ACA" w:rsidRDefault="00063C26" w:rsidP="00EF0ACA">
                      <w:pPr>
                        <w:jc w:val="center"/>
                        <w:rPr>
                          <w:rFonts w:ascii="Arial" w:hAnsi="Arial" w:cs="Arial"/>
                          <w:sz w:val="24"/>
                          <w:szCs w:val="24"/>
                        </w:rPr>
                      </w:pPr>
                      <w:r w:rsidRPr="00EF0ACA">
                        <w:rPr>
                          <w:rFonts w:ascii="Arial" w:hAnsi="Arial" w:cs="Arial"/>
                          <w:sz w:val="24"/>
                          <w:szCs w:val="24"/>
                        </w:rPr>
                        <w:t>Be increasingly independent in personal care such as dressing/undressing, feeding/drinking, toileting and hand washing, tidying and pouring their own drink.</w:t>
                      </w:r>
                    </w:p>
                    <w:p w14:paraId="19000AC2" w14:textId="77777777" w:rsidR="00063C26" w:rsidRPr="00063C26" w:rsidRDefault="00063C26" w:rsidP="00063C26">
                      <w:pPr>
                        <w:jc w:val="center"/>
                        <w:rPr>
                          <w:sz w:val="24"/>
                          <w:szCs w:val="24"/>
                        </w:rPr>
                      </w:pPr>
                    </w:p>
                  </w:txbxContent>
                </v:textbox>
              </v:roundrect>
            </w:pict>
          </mc:Fallback>
        </mc:AlternateContent>
      </w:r>
    </w:p>
    <w:p w14:paraId="544C9B08" w14:textId="77777777" w:rsidR="00063C26" w:rsidRDefault="00063C26" w:rsidP="00063C26">
      <w:pPr>
        <w:widowControl w:val="0"/>
        <w:spacing w:after="0"/>
        <w:jc w:val="center"/>
        <w:rPr>
          <w:rFonts w:ascii="Comic Sans MS" w:hAnsi="Comic Sans MS"/>
          <w:b/>
          <w:bCs/>
          <w:sz w:val="24"/>
          <w:szCs w:val="24"/>
          <w14:ligatures w14:val="none"/>
        </w:rPr>
      </w:pPr>
      <w:r>
        <w:rPr>
          <w:noProof/>
        </w:rPr>
        <w:drawing>
          <wp:anchor distT="0" distB="0" distL="114300" distR="114300" simplePos="0" relativeHeight="251677696" behindDoc="1" locked="0" layoutInCell="1" allowOverlap="1" wp14:anchorId="0E42E025" wp14:editId="369DAA3B">
            <wp:simplePos x="0" y="0"/>
            <wp:positionH relativeFrom="margin">
              <wp:posOffset>2060369</wp:posOffset>
            </wp:positionH>
            <wp:positionV relativeFrom="paragraph">
              <wp:posOffset>7778</wp:posOffset>
            </wp:positionV>
            <wp:extent cx="2537402" cy="1686296"/>
            <wp:effectExtent l="0" t="0" r="0" b="0"/>
            <wp:wrapNone/>
            <wp:docPr id="10" name="Picture 10" descr="Wall Mural Cartoon happy family isolated on white background - PIXERS.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all Mural Cartoon happy family isolated on white background - PIXERS.CA"/>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41720" cy="168916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9E4603E" w14:textId="77777777" w:rsidR="00063C26" w:rsidRPr="008E1D8F" w:rsidRDefault="00063C26" w:rsidP="00063C26">
      <w:pPr>
        <w:widowControl w:val="0"/>
        <w:spacing w:after="0"/>
        <w:jc w:val="center"/>
        <w:rPr>
          <w:rFonts w:ascii="Comic Sans MS" w:hAnsi="Comic Sans MS"/>
          <w:b/>
          <w:bCs/>
          <w:sz w:val="24"/>
          <w:szCs w:val="24"/>
          <w14:ligatures w14:val="none"/>
        </w:rPr>
      </w:pPr>
    </w:p>
    <w:p w14:paraId="694CF84C" w14:textId="77777777" w:rsidR="00063C26" w:rsidRDefault="00063C26" w:rsidP="00063C26">
      <w:pPr>
        <w:widowControl w:val="0"/>
        <w:spacing w:after="0"/>
        <w:jc w:val="center"/>
        <w:rPr>
          <w:rFonts w:ascii="Comic Sans MS" w:hAnsi="Comic Sans MS"/>
          <w:b/>
          <w:bCs/>
          <w14:ligatures w14:val="none"/>
        </w:rPr>
      </w:pPr>
    </w:p>
    <w:p w14:paraId="48DE6A47" w14:textId="77777777" w:rsidR="00063C26" w:rsidRDefault="00063C26" w:rsidP="00063C26">
      <w:pPr>
        <w:widowControl w:val="0"/>
        <w:spacing w:after="0"/>
        <w:jc w:val="center"/>
        <w:rPr>
          <w:rFonts w:ascii="Comic Sans MS" w:hAnsi="Comic Sans MS"/>
          <w:b/>
          <w:bCs/>
          <w14:ligatures w14:val="none"/>
        </w:rPr>
      </w:pPr>
    </w:p>
    <w:p w14:paraId="17A00A80" w14:textId="77777777" w:rsidR="00063C26" w:rsidRDefault="00063C26" w:rsidP="00063C26">
      <w:pPr>
        <w:widowControl w:val="0"/>
        <w:spacing w:after="0"/>
        <w:jc w:val="center"/>
        <w:rPr>
          <w:rFonts w:ascii="Comic Sans MS" w:hAnsi="Comic Sans MS"/>
          <w:b/>
          <w:bCs/>
          <w14:ligatures w14:val="none"/>
        </w:rPr>
      </w:pPr>
    </w:p>
    <w:p w14:paraId="71BF88C5" w14:textId="77777777" w:rsidR="00063C26" w:rsidRDefault="00063C26" w:rsidP="00063C26">
      <w:pPr>
        <w:widowControl w:val="0"/>
        <w:spacing w:after="0"/>
        <w:jc w:val="center"/>
        <w:rPr>
          <w:rFonts w:ascii="Comic Sans MS" w:hAnsi="Comic Sans MS"/>
          <w:b/>
          <w:bCs/>
          <w14:ligatures w14:val="none"/>
        </w:rPr>
      </w:pPr>
    </w:p>
    <w:p w14:paraId="5BEED737" w14:textId="77777777" w:rsidR="00063C26" w:rsidRDefault="00063C26" w:rsidP="00063C26">
      <w:pPr>
        <w:widowControl w:val="0"/>
        <w:spacing w:after="0"/>
        <w:jc w:val="center"/>
        <w:rPr>
          <w:rFonts w:ascii="Comic Sans MS" w:hAnsi="Comic Sans MS"/>
          <w:b/>
          <w:bCs/>
          <w14:ligatures w14:val="none"/>
        </w:rPr>
      </w:pPr>
    </w:p>
    <w:p w14:paraId="74C33750" w14:textId="77777777" w:rsidR="00063C26" w:rsidRDefault="00063C26" w:rsidP="00063C26">
      <w:pPr>
        <w:widowControl w:val="0"/>
        <w:spacing w:after="0"/>
        <w:jc w:val="center"/>
        <w:rPr>
          <w:rFonts w:ascii="Comic Sans MS" w:hAnsi="Comic Sans MS"/>
          <w:b/>
          <w:bCs/>
          <w14:ligatures w14:val="none"/>
        </w:rPr>
      </w:pPr>
    </w:p>
    <w:p w14:paraId="002DEC35" w14:textId="77777777" w:rsidR="00063C26" w:rsidRDefault="00063C26" w:rsidP="00063C26">
      <w:pPr>
        <w:widowControl w:val="0"/>
        <w:spacing w:after="0"/>
        <w:jc w:val="center"/>
        <w:rPr>
          <w:rFonts w:ascii="Comic Sans MS" w:hAnsi="Comic Sans MS"/>
          <w:b/>
          <w:bCs/>
          <w14:ligatures w14:val="none"/>
        </w:rPr>
      </w:pPr>
    </w:p>
    <w:p w14:paraId="7CCB4F58" w14:textId="77777777" w:rsidR="00063C26" w:rsidRDefault="00063C26" w:rsidP="00063C26">
      <w:pPr>
        <w:widowControl w:val="0"/>
        <w:tabs>
          <w:tab w:val="left" w:pos="6505"/>
        </w:tabs>
        <w:spacing w:after="0"/>
        <w:rPr>
          <w:rFonts w:ascii="Comic Sans MS" w:hAnsi="Comic Sans MS"/>
          <w:b/>
          <w:bCs/>
          <w14:ligatures w14:val="none"/>
        </w:rPr>
      </w:pPr>
      <w:r>
        <w:rPr>
          <w:rFonts w:ascii="Comic Sans MS" w:hAnsi="Comic Sans MS"/>
          <w:b/>
          <w:bCs/>
          <w:noProof/>
          <w14:ligatures w14:val="none"/>
          <w14:cntxtAlts w14:val="0"/>
        </w:rPr>
        <mc:AlternateContent>
          <mc:Choice Requires="wps">
            <w:drawing>
              <wp:anchor distT="0" distB="0" distL="114300" distR="114300" simplePos="0" relativeHeight="251674624" behindDoc="0" locked="0" layoutInCell="1" allowOverlap="1" wp14:anchorId="59987B83" wp14:editId="49C747E0">
                <wp:simplePos x="0" y="0"/>
                <wp:positionH relativeFrom="column">
                  <wp:posOffset>2095377</wp:posOffset>
                </wp:positionH>
                <wp:positionV relativeFrom="paragraph">
                  <wp:posOffset>59352</wp:posOffset>
                </wp:positionV>
                <wp:extent cx="2417445" cy="546264"/>
                <wp:effectExtent l="0" t="0" r="20955" b="25400"/>
                <wp:wrapNone/>
                <wp:docPr id="23" name="Text Box 23"/>
                <wp:cNvGraphicFramePr/>
                <a:graphic xmlns:a="http://schemas.openxmlformats.org/drawingml/2006/main">
                  <a:graphicData uri="http://schemas.microsoft.com/office/word/2010/wordprocessingShape">
                    <wps:wsp>
                      <wps:cNvSpPr txBox="1"/>
                      <wps:spPr>
                        <a:xfrm>
                          <a:off x="0" y="0"/>
                          <a:ext cx="2417445" cy="546264"/>
                        </a:xfrm>
                        <a:prstGeom prst="rect">
                          <a:avLst/>
                        </a:prstGeom>
                        <a:solidFill>
                          <a:schemeClr val="accent6">
                            <a:lumMod val="20000"/>
                            <a:lumOff val="80000"/>
                          </a:schemeClr>
                        </a:solidFill>
                        <a:ln w="6350">
                          <a:solidFill>
                            <a:schemeClr val="accent5">
                              <a:lumMod val="40000"/>
                              <a:lumOff val="6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4B170C89" w14:textId="77777777" w:rsidR="00063C26" w:rsidRPr="00063C26" w:rsidRDefault="00063C26" w:rsidP="00063C26">
                            <w:pPr>
                              <w:shd w:val="clear" w:color="auto" w:fill="E2EFD9" w:themeFill="accent6" w:themeFillTint="33"/>
                              <w:rPr>
                                <w:rFonts w:ascii="Arial" w:hAnsi="Arial" w:cs="Arial"/>
                                <w:sz w:val="24"/>
                                <w:szCs w:val="24"/>
                              </w:rPr>
                            </w:pPr>
                            <w:r w:rsidRPr="00063C26">
                              <w:rPr>
                                <w:rFonts w:ascii="Arial" w:hAnsi="Arial" w:cs="Arial"/>
                                <w:sz w:val="24"/>
                                <w:szCs w:val="24"/>
                              </w:rPr>
                              <w:t>Make family photo boards to share and talk about in nursery.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9987B83" id="_x0000_t202" coordsize="21600,21600" o:spt="202" path="m,l,21600r21600,l21600,xe">
                <v:stroke joinstyle="miter"/>
                <v:path gradientshapeok="t" o:connecttype="rect"/>
              </v:shapetype>
              <v:shape id="Text Box 23" o:spid="_x0000_s1028" type="#_x0000_t202" style="position:absolute;margin-left:165pt;margin-top:4.65pt;width:190.35pt;height:43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" fillcolor="#e2efd9 [665]" strokecolor="#b4c6e7 [1304]" strokeweight=".5pt">
                <v:textbox>
                  <w:txbxContent>
                    <w:p w14:paraId="4B170C89" w14:textId="77777777" w:rsidR="00063C26" w:rsidRPr="00063C26" w:rsidRDefault="00063C26" w:rsidP="00063C26">
                      <w:pPr>
                        <w:shd w:val="clear" w:color="auto" w:fill="E2EFD9" w:themeFill="accent6" w:themeFillTint="33"/>
                        <w:rPr>
                          <w:rFonts w:ascii="Arial" w:hAnsi="Arial" w:cs="Arial"/>
                          <w:sz w:val="24"/>
                          <w:szCs w:val="24"/>
                        </w:rPr>
                      </w:pPr>
                      <w:r w:rsidRPr="00063C26">
                        <w:rPr>
                          <w:rFonts w:ascii="Arial" w:hAnsi="Arial" w:cs="Arial"/>
                          <w:sz w:val="24"/>
                          <w:szCs w:val="24"/>
                        </w:rPr>
                        <w:t>Make family photo boards to share and talk about in nursery.</w:t>
                      </w:r>
                    </w:p>
                  </w:txbxContent>
                </v:textbox>
              </v:shape>
            </w:pict>
          </mc:Fallback>
        </mc:AlternateContent>
      </w:r>
      <w:r>
        <w:rPr>
          <w:rFonts w:ascii="Comic Sans MS" w:hAnsi="Comic Sans MS"/>
          <w:b/>
          <w:bCs/>
          <w14:ligatures w14:val="none"/>
        </w:rPr>
        <w:tab/>
      </w:r>
    </w:p>
    <w:p w14:paraId="1EAFD59D" w14:textId="77777777" w:rsidR="00063C26" w:rsidRDefault="00063C26" w:rsidP="00063C26">
      <w:pPr>
        <w:widowControl w:val="0"/>
        <w:spacing w:after="0"/>
        <w:jc w:val="center"/>
        <w:rPr>
          <w:rFonts w:ascii="Comic Sans MS" w:hAnsi="Comic Sans MS"/>
          <w:b/>
          <w:bCs/>
          <w14:ligatures w14:val="none"/>
        </w:rPr>
      </w:pPr>
    </w:p>
    <w:p w14:paraId="5AA2A673" w14:textId="77777777" w:rsidR="00063C26" w:rsidRDefault="00063C26" w:rsidP="00063C26">
      <w:pPr>
        <w:widowControl w:val="0"/>
        <w:spacing w:after="0"/>
        <w:jc w:val="center"/>
        <w:rPr>
          <w:rFonts w:ascii="Comic Sans MS" w:hAnsi="Comic Sans MS"/>
          <w:b/>
          <w:bCs/>
          <w14:ligatures w14:val="none"/>
        </w:rPr>
      </w:pPr>
      <w:r>
        <w:rPr>
          <w:rFonts w:ascii="Comic Sans MS" w:hAnsi="Comic Sans MS"/>
          <w:b/>
          <w:bCs/>
          <w:noProof/>
          <w14:ligatures w14:val="none"/>
          <w14:cntxtAlts w14:val="0"/>
        </w:rPr>
        <mc:AlternateContent>
          <mc:Choice Requires="wps">
            <w:drawing>
              <wp:anchor distT="0" distB="0" distL="114300" distR="114300" simplePos="0" relativeHeight="251688960" behindDoc="0" locked="0" layoutInCell="1" allowOverlap="1" wp14:anchorId="7D1D3CCE" wp14:editId="65B2A245">
                <wp:simplePos x="0" y="0"/>
                <wp:positionH relativeFrom="column">
                  <wp:posOffset>4591049</wp:posOffset>
                </wp:positionH>
                <wp:positionV relativeFrom="paragraph">
                  <wp:posOffset>79375</wp:posOffset>
                </wp:positionV>
                <wp:extent cx="2390775" cy="2152650"/>
                <wp:effectExtent l="0" t="0" r="28575" b="19050"/>
                <wp:wrapNone/>
                <wp:docPr id="24" name="Oval 24"/>
                <wp:cNvGraphicFramePr/>
                <a:graphic xmlns:a="http://schemas.openxmlformats.org/drawingml/2006/main">
                  <a:graphicData uri="http://schemas.microsoft.com/office/word/2010/wordprocessingShape">
                    <wps:wsp>
                      <wps:cNvSpPr/>
                      <wps:spPr>
                        <a:xfrm>
                          <a:off x="0" y="0"/>
                          <a:ext cx="2390775" cy="2152650"/>
                        </a:xfrm>
                        <a:prstGeom prst="ellipse">
                          <a:avLst/>
                        </a:prstGeom>
                        <a:solidFill>
                          <a:schemeClr val="accent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998C495" w14:textId="77777777" w:rsidR="00063C26" w:rsidRPr="009E79FF" w:rsidRDefault="00063C26" w:rsidP="00063C26">
                            <w:pPr>
                              <w:spacing w:after="0" w:line="240" w:lineRule="auto"/>
                              <w:jc w:val="center"/>
                              <w:rPr>
                                <w:rFonts w:ascii="Arial" w:hAnsi="Arial" w:cs="Arial"/>
                                <w:sz w:val="20"/>
                                <w:szCs w:val="20"/>
                              </w:rPr>
                            </w:pPr>
                            <w:r w:rsidRPr="00EF0ACA">
                              <w:rPr>
                                <w:rFonts w:ascii="Arial" w:hAnsi="Arial" w:cs="Arial"/>
                                <w:sz w:val="24"/>
                                <w:szCs w:val="24"/>
                              </w:rPr>
                              <w:t>Take part in home role playing using ‘Maisy Mouse’ books, as well as home experiences to stimulate and model play and develop sharing skills</w:t>
                            </w:r>
                            <w:r>
                              <w:rPr>
                                <w:rFonts w:ascii="Arial" w:hAnsi="Arial" w:cs="Arial"/>
                                <w:sz w:val="20"/>
                                <w:szCs w:val="20"/>
                              </w:rPr>
                              <w:t>.</w:t>
                            </w:r>
                          </w:p>
                          <w:p w14:paraId="54BA651D" w14:textId="77777777" w:rsidR="00063C26" w:rsidRDefault="00063C26" w:rsidP="00063C2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D1D3CCE" id="Oval 24" o:spid="_x0000_s1029" style="position:absolute;left:0;text-align:left;margin-left:361.5pt;margin-top:6.25pt;width:188.25pt;height:169.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" fillcolor="#f7caac [1301]" strokecolor="#1f4d78 [1604]" strokeweight="1pt">
                <v:stroke joinstyle="miter"/>
                <v:textbox>
                  <w:txbxContent>
                    <w:p w14:paraId="5998C495" w14:textId="77777777" w:rsidR="00063C26" w:rsidRPr="009E79FF" w:rsidRDefault="00063C26" w:rsidP="00063C26">
                      <w:pPr>
                        <w:spacing w:after="0" w:line="240" w:lineRule="auto"/>
                        <w:jc w:val="center"/>
                        <w:rPr>
                          <w:rFonts w:ascii="Arial" w:hAnsi="Arial" w:cs="Arial"/>
                          <w:sz w:val="20"/>
                          <w:szCs w:val="20"/>
                        </w:rPr>
                      </w:pPr>
                      <w:r w:rsidRPr="00EF0ACA">
                        <w:rPr>
                          <w:rFonts w:ascii="Arial" w:hAnsi="Arial" w:cs="Arial"/>
                          <w:sz w:val="24"/>
                          <w:szCs w:val="24"/>
                        </w:rPr>
                        <w:t>Take part in home role playing using ‘Maisy Mouse’ books, as well as home experiences to stimulate and model play and develop sharing skills</w:t>
                      </w:r>
                      <w:r>
                        <w:rPr>
                          <w:rFonts w:ascii="Arial" w:hAnsi="Arial" w:cs="Arial"/>
                          <w:sz w:val="20"/>
                          <w:szCs w:val="20"/>
                        </w:rPr>
                        <w:t>.</w:t>
                      </w:r>
                    </w:p>
                    <w:p w14:paraId="54BA651D" w14:textId="77777777" w:rsidR="00063C26" w:rsidRDefault="00063C26" w:rsidP="00063C26">
                      <w:pPr>
                        <w:jc w:val="center"/>
                      </w:pPr>
                    </w:p>
                  </w:txbxContent>
                </v:textbox>
              </v:oval>
            </w:pict>
          </mc:Fallback>
        </mc:AlternateContent>
      </w:r>
    </w:p>
    <w:p w14:paraId="2CD86F62" w14:textId="77777777" w:rsidR="00063C26" w:rsidRDefault="00063C26" w:rsidP="00063C26">
      <w:pPr>
        <w:widowControl w:val="0"/>
        <w:spacing w:after="0"/>
        <w:jc w:val="center"/>
        <w:rPr>
          <w:rFonts w:ascii="Comic Sans MS" w:hAnsi="Comic Sans MS"/>
          <w:b/>
          <w:bCs/>
          <w14:ligatures w14:val="none"/>
        </w:rPr>
      </w:pPr>
      <w:r>
        <w:rPr>
          <w:rFonts w:ascii="Comic Sans MS" w:hAnsi="Comic Sans MS"/>
          <w:b/>
          <w:bCs/>
          <w:noProof/>
          <w14:ligatures w14:val="none"/>
          <w14:cntxtAlts w14:val="0"/>
        </w:rPr>
        <mc:AlternateContent>
          <mc:Choice Requires="wps">
            <w:drawing>
              <wp:anchor distT="0" distB="0" distL="114300" distR="114300" simplePos="0" relativeHeight="251679744" behindDoc="0" locked="0" layoutInCell="1" allowOverlap="1" wp14:anchorId="11081F97" wp14:editId="7FB09441">
                <wp:simplePos x="0" y="0"/>
                <wp:positionH relativeFrom="margin">
                  <wp:align>center</wp:align>
                </wp:positionH>
                <wp:positionV relativeFrom="paragraph">
                  <wp:posOffset>139700</wp:posOffset>
                </wp:positionV>
                <wp:extent cx="2434442" cy="1472540"/>
                <wp:effectExtent l="19050" t="0" r="42545" b="33020"/>
                <wp:wrapNone/>
                <wp:docPr id="15" name="Cloud 15"/>
                <wp:cNvGraphicFramePr/>
                <a:graphic xmlns:a="http://schemas.openxmlformats.org/drawingml/2006/main">
                  <a:graphicData uri="http://schemas.microsoft.com/office/word/2010/wordprocessingShape">
                    <wps:wsp>
                      <wps:cNvSpPr/>
                      <wps:spPr>
                        <a:xfrm>
                          <a:off x="0" y="0"/>
                          <a:ext cx="2434442" cy="1472540"/>
                        </a:xfrm>
                        <a:prstGeom prst="cloud">
                          <a:avLst/>
                        </a:prstGeom>
                        <a:solidFill>
                          <a:schemeClr val="accent1">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E14EFFF" w14:textId="77777777" w:rsidR="00063C26" w:rsidRPr="00063C26" w:rsidRDefault="00063C26" w:rsidP="00063C26">
                            <w:pPr>
                              <w:widowControl w:val="0"/>
                              <w:spacing w:after="0" w:line="240" w:lineRule="auto"/>
                              <w:jc w:val="center"/>
                              <w:rPr>
                                <w:rFonts w:ascii="Arial" w:hAnsi="Arial" w:cs="Arial"/>
                                <w:sz w:val="24"/>
                                <w:szCs w:val="24"/>
                                <w14:ligatures w14:val="none"/>
                              </w:rPr>
                            </w:pPr>
                            <w:r w:rsidRPr="00063C26">
                              <w:rPr>
                                <w:rFonts w:ascii="Arial" w:hAnsi="Arial" w:cs="Arial"/>
                                <w:sz w:val="24"/>
                                <w:szCs w:val="24"/>
                                <w14:ligatures w14:val="none"/>
                              </w:rPr>
                              <w:t>Find out and explore all the nursery areas inside &amp; out, and talk about what they like to do.</w:t>
                            </w:r>
                          </w:p>
                          <w:p w14:paraId="04480DF7" w14:textId="77777777" w:rsidR="00063C26" w:rsidRPr="00063C26" w:rsidRDefault="00063C26" w:rsidP="00063C26">
                            <w:pPr>
                              <w:jc w:val="center"/>
                              <w:rPr>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081F97" id="Cloud 15" o:spid="_x0000_s1030" style="position:absolute;left:0;text-align:left;margin-left:0;margin-top:11pt;width:191.7pt;height:115.95pt;z-index:2516797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9cc2e5 [1940]" strokecolor="#1f4d78 [1604]" strokeweight="1pt">
                <v:stroke joinstyle="miter"/>
                <v:formulas/>
                <v:path arrowok="t" o:connecttype="custom" o:connectlocs="264464,892284;121722,865117;390412,1189587;327973,1202574;928582,1332444;890938,1273134;1624483,1184543;1609437,1249614;1923266,782423;2106469,1025665;2355435,523365;2273836,614581;2159666,184954;2163948,228039;1638627,134710;1680441,79763;1247708,160889;1267939,113508;788940,176977;862198,222926;232568,538193;219776,489824" o:connectangles="0,0,0,0,0,0,0,0,0,0,0,0,0,0,0,0,0,0,0,0,0,0" textboxrect="0,0,43200,43200"/>
                <v:textbox>
                  <w:txbxContent>
                    <w:p w14:paraId="7E14EFFF" w14:textId="77777777" w:rsidR="00063C26" w:rsidRPr="00063C26" w:rsidRDefault="00063C26" w:rsidP="00063C26">
                      <w:pPr>
                        <w:widowControl w:val="0"/>
                        <w:spacing w:after="0" w:line="240" w:lineRule="auto"/>
                        <w:jc w:val="center"/>
                        <w:rPr>
                          <w:rFonts w:ascii="Arial" w:hAnsi="Arial" w:cs="Arial"/>
                          <w:sz w:val="24"/>
                          <w:szCs w:val="24"/>
                          <w14:ligatures w14:val="none"/>
                        </w:rPr>
                      </w:pPr>
                      <w:r w:rsidRPr="00063C26">
                        <w:rPr>
                          <w:rFonts w:ascii="Arial" w:hAnsi="Arial" w:cs="Arial"/>
                          <w:sz w:val="24"/>
                          <w:szCs w:val="24"/>
                          <w14:ligatures w14:val="none"/>
                        </w:rPr>
                        <w:t>Find out and explore all the nursery areas inside &amp; out, and talk about what they like to do.</w:t>
                      </w:r>
                    </w:p>
                    <w:p w14:paraId="04480DF7" w14:textId="77777777" w:rsidR="00063C26" w:rsidRPr="00063C26" w:rsidRDefault="00063C26" w:rsidP="00063C26">
                      <w:pPr>
                        <w:jc w:val="center"/>
                        <w:rPr>
                          <w:sz w:val="24"/>
                          <w:szCs w:val="24"/>
                        </w:rPr>
                      </w:pPr>
                    </w:p>
                  </w:txbxContent>
                </v:textbox>
                <w10:wrap anchorx="margin"/>
              </v:shape>
            </w:pict>
          </mc:Fallback>
        </mc:AlternateContent>
      </w:r>
      <w:r>
        <w:rPr>
          <w:rFonts w:ascii="Comic Sans MS" w:hAnsi="Comic Sans MS"/>
          <w:b/>
          <w:bCs/>
          <w:noProof/>
          <w14:ligatures w14:val="none"/>
          <w14:cntxtAlts w14:val="0"/>
        </w:rPr>
        <mc:AlternateContent>
          <mc:Choice Requires="wps">
            <w:drawing>
              <wp:anchor distT="0" distB="0" distL="114300" distR="114300" simplePos="0" relativeHeight="251684864" behindDoc="0" locked="0" layoutInCell="1" allowOverlap="1" wp14:anchorId="34348EDB" wp14:editId="5F592A2B">
                <wp:simplePos x="0" y="0"/>
                <wp:positionH relativeFrom="column">
                  <wp:posOffset>564078</wp:posOffset>
                </wp:positionH>
                <wp:positionV relativeFrom="paragraph">
                  <wp:posOffset>150947</wp:posOffset>
                </wp:positionV>
                <wp:extent cx="961901" cy="713214"/>
                <wp:effectExtent l="133350" t="133350" r="29210" b="29845"/>
                <wp:wrapNone/>
                <wp:docPr id="19" name="Freeform 19"/>
                <wp:cNvGraphicFramePr/>
                <a:graphic xmlns:a="http://schemas.openxmlformats.org/drawingml/2006/main">
                  <a:graphicData uri="http://schemas.microsoft.com/office/word/2010/wordprocessingShape">
                    <wps:wsp>
                      <wps:cNvSpPr/>
                      <wps:spPr>
                        <a:xfrm>
                          <a:off x="0" y="0"/>
                          <a:ext cx="961901" cy="713214"/>
                        </a:xfrm>
                        <a:custGeom>
                          <a:avLst/>
                          <a:gdLst>
                            <a:gd name="connsiteX0" fmla="*/ 0 w 961901"/>
                            <a:gd name="connsiteY0" fmla="*/ 713214 h 713214"/>
                            <a:gd name="connsiteX1" fmla="*/ 11875 w 961901"/>
                            <a:gd name="connsiteY1" fmla="*/ 606336 h 713214"/>
                            <a:gd name="connsiteX2" fmla="*/ 35626 w 961901"/>
                            <a:gd name="connsiteY2" fmla="*/ 570710 h 713214"/>
                            <a:gd name="connsiteX3" fmla="*/ 47501 w 961901"/>
                            <a:gd name="connsiteY3" fmla="*/ 523209 h 713214"/>
                            <a:gd name="connsiteX4" fmla="*/ 83127 w 961901"/>
                            <a:gd name="connsiteY4" fmla="*/ 499458 h 713214"/>
                            <a:gd name="connsiteX5" fmla="*/ 154379 w 961901"/>
                            <a:gd name="connsiteY5" fmla="*/ 475707 h 713214"/>
                            <a:gd name="connsiteX6" fmla="*/ 308758 w 961901"/>
                            <a:gd name="connsiteY6" fmla="*/ 487583 h 713214"/>
                            <a:gd name="connsiteX7" fmla="*/ 380010 w 961901"/>
                            <a:gd name="connsiteY7" fmla="*/ 511333 h 713214"/>
                            <a:gd name="connsiteX8" fmla="*/ 415636 w 961901"/>
                            <a:gd name="connsiteY8" fmla="*/ 535084 h 713214"/>
                            <a:gd name="connsiteX9" fmla="*/ 617517 w 961901"/>
                            <a:gd name="connsiteY9" fmla="*/ 511333 h 713214"/>
                            <a:gd name="connsiteX10" fmla="*/ 653143 w 961901"/>
                            <a:gd name="connsiteY10" fmla="*/ 475707 h 713214"/>
                            <a:gd name="connsiteX11" fmla="*/ 700644 w 961901"/>
                            <a:gd name="connsiteY11" fmla="*/ 404455 h 713214"/>
                            <a:gd name="connsiteX12" fmla="*/ 736270 w 961901"/>
                            <a:gd name="connsiteY12" fmla="*/ 285702 h 713214"/>
                            <a:gd name="connsiteX13" fmla="*/ 760021 w 961901"/>
                            <a:gd name="connsiteY13" fmla="*/ 143198 h 713214"/>
                            <a:gd name="connsiteX14" fmla="*/ 843148 w 961901"/>
                            <a:gd name="connsiteY14" fmla="*/ 48196 h 713214"/>
                            <a:gd name="connsiteX15" fmla="*/ 878774 w 961901"/>
                            <a:gd name="connsiteY15" fmla="*/ 12570 h 713214"/>
                            <a:gd name="connsiteX16" fmla="*/ 961901 w 961901"/>
                            <a:gd name="connsiteY16" fmla="*/ 694 h 7132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961901" h="713214">
                              <a:moveTo>
                                <a:pt x="0" y="713214"/>
                              </a:moveTo>
                              <a:cubicBezTo>
                                <a:pt x="3958" y="677588"/>
                                <a:pt x="3181" y="641111"/>
                                <a:pt x="11875" y="606336"/>
                              </a:cubicBezTo>
                              <a:cubicBezTo>
                                <a:pt x="15337" y="592490"/>
                                <a:pt x="30004" y="583828"/>
                                <a:pt x="35626" y="570710"/>
                              </a:cubicBezTo>
                              <a:cubicBezTo>
                                <a:pt x="42055" y="555709"/>
                                <a:pt x="38448" y="536789"/>
                                <a:pt x="47501" y="523209"/>
                              </a:cubicBezTo>
                              <a:cubicBezTo>
                                <a:pt x="55418" y="511334"/>
                                <a:pt x="70085" y="505255"/>
                                <a:pt x="83127" y="499458"/>
                              </a:cubicBezTo>
                              <a:cubicBezTo>
                                <a:pt x="106005" y="489290"/>
                                <a:pt x="154379" y="475707"/>
                                <a:pt x="154379" y="475707"/>
                              </a:cubicBezTo>
                              <a:cubicBezTo>
                                <a:pt x="205839" y="479666"/>
                                <a:pt x="257778" y="479533"/>
                                <a:pt x="308758" y="487583"/>
                              </a:cubicBezTo>
                              <a:cubicBezTo>
                                <a:pt x="333487" y="491488"/>
                                <a:pt x="380010" y="511333"/>
                                <a:pt x="380010" y="511333"/>
                              </a:cubicBezTo>
                              <a:cubicBezTo>
                                <a:pt x="391885" y="519250"/>
                                <a:pt x="401395" y="534135"/>
                                <a:pt x="415636" y="535084"/>
                              </a:cubicBezTo>
                              <a:cubicBezTo>
                                <a:pt x="486786" y="539828"/>
                                <a:pt x="550133" y="524811"/>
                                <a:pt x="617517" y="511333"/>
                              </a:cubicBezTo>
                              <a:cubicBezTo>
                                <a:pt x="629392" y="499458"/>
                                <a:pt x="642832" y="488964"/>
                                <a:pt x="653143" y="475707"/>
                              </a:cubicBezTo>
                              <a:cubicBezTo>
                                <a:pt x="670668" y="453175"/>
                                <a:pt x="700644" y="404455"/>
                                <a:pt x="700644" y="404455"/>
                              </a:cubicBezTo>
                              <a:cubicBezTo>
                                <a:pt x="713039" y="367270"/>
                                <a:pt x="729091" y="325188"/>
                                <a:pt x="736270" y="285702"/>
                              </a:cubicBezTo>
                              <a:cubicBezTo>
                                <a:pt x="737264" y="280233"/>
                                <a:pt x="752560" y="159612"/>
                                <a:pt x="760021" y="143198"/>
                              </a:cubicBezTo>
                              <a:cubicBezTo>
                                <a:pt x="801538" y="51861"/>
                                <a:pt x="790722" y="91884"/>
                                <a:pt x="843148" y="48196"/>
                              </a:cubicBezTo>
                              <a:cubicBezTo>
                                <a:pt x="856050" y="37445"/>
                                <a:pt x="864800" y="21886"/>
                                <a:pt x="878774" y="12570"/>
                              </a:cubicBezTo>
                              <a:cubicBezTo>
                                <a:pt x="904099" y="-4313"/>
                                <a:pt x="933912" y="694"/>
                                <a:pt x="961901" y="694"/>
                              </a:cubicBezTo>
                            </a:path>
                          </a:pathLst>
                        </a:custGeom>
                        <a:noFill/>
                        <a:ln w="2698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8989B14" id="Freeform 19" o:spid="_x0000_s1026" style="position:absolute;margin-left:44.4pt;margin-top:11.9pt;width:75.75pt;height:56.15pt;z-index:251684864;visibility:visible;mso-wrap-style:square;mso-wrap-distance-left:9pt;mso-wrap-distance-top:0;mso-wrap-distance-right:9pt;mso-wrap-distance-bottom:0;mso-position-horizontal:absolute;mso-position-horizontal-relative:text;mso-position-vertical:absolute;mso-position-vertical-relative:text;v-text-anchor:middle" coordsize="961901,713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" path="m,713214c3958,677588,3181,641111,11875,606336v3462,-13846,18129,-22508,23751,-35626c42055,555709,38448,536789,47501,523209v7917,-11875,22584,-17954,35626,-23751c106005,489290,154379,475707,154379,475707v51460,3959,103399,3826,154379,11876c333487,491488,380010,511333,380010,511333v11875,7917,21385,22802,35626,23751c486786,539828,550133,524811,617517,511333v11875,-11875,25315,-22369,35626,-35626c670668,453175,700644,404455,700644,404455v12395,-37185,28447,-79267,35626,-118753c737264,280233,752560,159612,760021,143198,801538,51861,790722,91884,843148,48196,856050,37445,864800,21886,878774,12570,904099,-4313,933912,694,961901,694e" filled="f" strokecolor="red" strokeweight="21.25pt">
                <v:stroke joinstyle="miter"/>
                <v:path arrowok="t" o:connecttype="custom" o:connectlocs="0,713214;11875,606336;35626,570710;47501,523209;83127,499458;154379,475707;308758,487583;380010,511333;415636,535084;617517,511333;653143,475707;700644,404455;736270,285702;760021,143198;843148,48196;878774,12570;961901,694" o:connectangles="0,0,0,0,0,0,0,0,0,0,0,0,0,0,0,0,0"/>
              </v:shape>
            </w:pict>
          </mc:Fallback>
        </mc:AlternateContent>
      </w:r>
    </w:p>
    <w:p w14:paraId="0635C1C5" w14:textId="77777777" w:rsidR="00063C26" w:rsidRDefault="00063C26" w:rsidP="00063C26">
      <w:pPr>
        <w:widowControl w:val="0"/>
        <w:spacing w:after="0"/>
        <w:jc w:val="center"/>
        <w:rPr>
          <w:rFonts w:ascii="Comic Sans MS" w:hAnsi="Comic Sans MS"/>
          <w:b/>
          <w:bCs/>
          <w14:ligatures w14:val="none"/>
        </w:rPr>
      </w:pPr>
      <w:r>
        <w:rPr>
          <w:noProof/>
        </w:rPr>
        <w:drawing>
          <wp:anchor distT="0" distB="0" distL="114300" distR="114300" simplePos="0" relativeHeight="251682816" behindDoc="1" locked="0" layoutInCell="1" allowOverlap="1" wp14:anchorId="7AB39FD0" wp14:editId="5806F9DA">
            <wp:simplePos x="0" y="0"/>
            <wp:positionH relativeFrom="column">
              <wp:posOffset>1038406</wp:posOffset>
            </wp:positionH>
            <wp:positionV relativeFrom="paragraph">
              <wp:posOffset>11215</wp:posOffset>
            </wp:positionV>
            <wp:extent cx="1353407" cy="1353407"/>
            <wp:effectExtent l="0" t="0" r="0" b="0"/>
            <wp:wrapNone/>
            <wp:docPr id="3" name="Picture 3" descr="304 Wet Mop In A Dry Mop Bucket Stock Photos, Pictures &amp; Royalty-Free  Images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04 Wet Mop In A Dry Mop Bucket Stock Photos, Pictures &amp; Royalty-Free  Images - iStoc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53407" cy="135340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7575AC3" w14:textId="77777777" w:rsidR="00063C26" w:rsidRDefault="00063C26" w:rsidP="00063C26">
      <w:pPr>
        <w:widowControl w:val="0"/>
        <w:spacing w:after="0"/>
        <w:jc w:val="center"/>
        <w:rPr>
          <w:rFonts w:ascii="Comic Sans MS" w:hAnsi="Comic Sans MS"/>
          <w:b/>
          <w:bCs/>
          <w14:ligatures w14:val="none"/>
        </w:rPr>
      </w:pPr>
    </w:p>
    <w:p w14:paraId="4D41CD85" w14:textId="77777777" w:rsidR="00063C26" w:rsidRDefault="00063C26" w:rsidP="00063C26">
      <w:pPr>
        <w:widowControl w:val="0"/>
        <w:spacing w:after="0"/>
        <w:jc w:val="center"/>
        <w:rPr>
          <w:rFonts w:ascii="Comic Sans MS" w:hAnsi="Comic Sans MS"/>
          <w:b/>
          <w:bCs/>
          <w14:ligatures w14:val="none"/>
        </w:rPr>
      </w:pPr>
    </w:p>
    <w:p w14:paraId="7076499F" w14:textId="77777777" w:rsidR="00063C26" w:rsidRDefault="00063C26" w:rsidP="00063C26">
      <w:pPr>
        <w:widowControl w:val="0"/>
        <w:spacing w:after="0"/>
        <w:jc w:val="center"/>
        <w:rPr>
          <w:rFonts w:ascii="Comic Sans MS" w:hAnsi="Comic Sans MS"/>
          <w:b/>
          <w:bCs/>
          <w14:ligatures w14:val="none"/>
        </w:rPr>
      </w:pPr>
      <w:r>
        <w:rPr>
          <w:noProof/>
        </w:rPr>
        <w:drawing>
          <wp:anchor distT="0" distB="0" distL="114300" distR="114300" simplePos="0" relativeHeight="251683840" behindDoc="1" locked="0" layoutInCell="1" allowOverlap="1" wp14:anchorId="1EAC13D0" wp14:editId="4A80D074">
            <wp:simplePos x="0" y="0"/>
            <wp:positionH relativeFrom="page">
              <wp:posOffset>332509</wp:posOffset>
            </wp:positionH>
            <wp:positionV relativeFrom="paragraph">
              <wp:posOffset>199382</wp:posOffset>
            </wp:positionV>
            <wp:extent cx="964335" cy="1014820"/>
            <wp:effectExtent l="209550" t="190500" r="160020" b="185420"/>
            <wp:wrapNone/>
            <wp:docPr id="18" name="Picture 18" descr="Cartoon Paintbrush Vector Images (over 7,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toon Paintbrush Vector Images (over 7,20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2639358">
                      <a:off x="0" y="0"/>
                      <a:ext cx="964335" cy="10148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4F33E98" w14:textId="77777777" w:rsidR="00063C26" w:rsidRDefault="00063C26" w:rsidP="00063C26">
      <w:pPr>
        <w:widowControl w:val="0"/>
        <w:spacing w:after="0"/>
        <w:jc w:val="center"/>
        <w:rPr>
          <w:rFonts w:ascii="Comic Sans MS" w:hAnsi="Comic Sans MS"/>
          <w:b/>
          <w:bCs/>
          <w14:ligatures w14:val="none"/>
        </w:rPr>
      </w:pPr>
    </w:p>
    <w:p w14:paraId="02B4FB01" w14:textId="77777777" w:rsidR="00063C26" w:rsidRDefault="00063C26" w:rsidP="00063C26">
      <w:pPr>
        <w:widowControl w:val="0"/>
        <w:spacing w:after="0"/>
        <w:jc w:val="center"/>
        <w:rPr>
          <w:rFonts w:ascii="Comic Sans MS" w:hAnsi="Comic Sans MS"/>
          <w:b/>
          <w:bCs/>
          <w14:ligatures w14:val="none"/>
        </w:rPr>
      </w:pPr>
    </w:p>
    <w:p w14:paraId="740E0829" w14:textId="77777777" w:rsidR="00063C26" w:rsidRDefault="00063C26" w:rsidP="00063C26">
      <w:pPr>
        <w:widowControl w:val="0"/>
        <w:spacing w:after="0"/>
        <w:rPr>
          <w:rFonts w:ascii="Comic Sans MS" w:hAnsi="Comic Sans MS"/>
          <w:b/>
          <w:bCs/>
          <w14:ligatures w14:val="none"/>
        </w:rPr>
      </w:pPr>
    </w:p>
    <w:p w14:paraId="595C12F1" w14:textId="77777777" w:rsidR="00063C26" w:rsidRDefault="00063C26" w:rsidP="00063C26">
      <w:pPr>
        <w:widowControl w:val="0"/>
        <w:spacing w:after="0" w:line="204" w:lineRule="auto"/>
        <w:rPr>
          <w:rFonts w:ascii="Comic Sans MS" w:hAnsi="Comic Sans MS"/>
          <w14:ligatures w14:val="none"/>
        </w:rPr>
      </w:pPr>
    </w:p>
    <w:p w14:paraId="3C4F96AC" w14:textId="77777777" w:rsidR="00063C26" w:rsidRDefault="00063C26" w:rsidP="00063C26">
      <w:pPr>
        <w:widowControl w:val="0"/>
        <w:spacing w:after="0" w:line="204" w:lineRule="auto"/>
        <w:rPr>
          <w:rFonts w:ascii="Comic Sans MS" w:hAnsi="Comic Sans MS"/>
          <w14:ligatures w14:val="none"/>
        </w:rPr>
      </w:pPr>
    </w:p>
    <w:p w14:paraId="54540645" w14:textId="77777777" w:rsidR="00063C26" w:rsidRDefault="00EF0ACA" w:rsidP="00063C26">
      <w:r>
        <w:rPr>
          <w:rFonts w:ascii="Comic Sans MS" w:hAnsi="Comic Sans MS"/>
          <w:b/>
          <w:bCs/>
          <w:noProof/>
          <w14:ligatures w14:val="none"/>
          <w14:cntxtAlts w14:val="0"/>
        </w:rPr>
        <mc:AlternateContent>
          <mc:Choice Requires="wps">
            <w:drawing>
              <wp:anchor distT="0" distB="0" distL="114300" distR="114300" simplePos="0" relativeHeight="251681792" behindDoc="0" locked="0" layoutInCell="1" allowOverlap="1" wp14:anchorId="4AC9CD54" wp14:editId="3AD6EB87">
                <wp:simplePos x="0" y="0"/>
                <wp:positionH relativeFrom="column">
                  <wp:posOffset>-342265</wp:posOffset>
                </wp:positionH>
                <wp:positionV relativeFrom="paragraph">
                  <wp:posOffset>216535</wp:posOffset>
                </wp:positionV>
                <wp:extent cx="2571750" cy="1142365"/>
                <wp:effectExtent l="0" t="0" r="19050" b="19685"/>
                <wp:wrapNone/>
                <wp:docPr id="17" name="Rectangle 17"/>
                <wp:cNvGraphicFramePr/>
                <a:graphic xmlns:a="http://schemas.openxmlformats.org/drawingml/2006/main">
                  <a:graphicData uri="http://schemas.microsoft.com/office/word/2010/wordprocessingShape">
                    <wps:wsp>
                      <wps:cNvSpPr/>
                      <wps:spPr>
                        <a:xfrm>
                          <a:off x="0" y="0"/>
                          <a:ext cx="2571750" cy="1142365"/>
                        </a:xfrm>
                        <a:prstGeom prst="rect">
                          <a:avLst/>
                        </a:prstGeom>
                        <a:solidFill>
                          <a:schemeClr val="accent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D37816A" w14:textId="77777777" w:rsidR="00063C26" w:rsidRPr="00EF0ACA" w:rsidRDefault="00063C26" w:rsidP="00EF0ACA">
                            <w:pPr>
                              <w:jc w:val="center"/>
                              <w:rPr>
                                <w:rFonts w:ascii="Arial" w:hAnsi="Arial" w:cs="Arial"/>
                                <w:sz w:val="24"/>
                                <w:szCs w:val="24"/>
                              </w:rPr>
                            </w:pPr>
                            <w:r w:rsidRPr="00EF0ACA">
                              <w:rPr>
                                <w:rFonts w:ascii="Arial" w:hAnsi="Arial" w:cs="Arial"/>
                                <w:sz w:val="24"/>
                                <w:szCs w:val="24"/>
                              </w:rPr>
                              <w:t>Explore equipment that encourages them to move with gross motor movements, developing control and confidence.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C9CD54" id="Rectangle 17" o:spid="_x0000_s1031" style="position:absolute;margin-left:-26.95pt;margin-top:17.05pt;width:202.5pt;height:89.9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" fillcolor="#f7caac [1301]" strokecolor="#1f4d78 [1604]" strokeweight="1pt">
                <v:textbox>
                  <w:txbxContent>
                    <w:p w14:paraId="1D37816A" w14:textId="77777777" w:rsidR="00063C26" w:rsidRPr="00EF0ACA" w:rsidRDefault="00063C26" w:rsidP="00EF0ACA">
                      <w:pPr>
                        <w:jc w:val="center"/>
                        <w:rPr>
                          <w:rFonts w:ascii="Arial" w:hAnsi="Arial" w:cs="Arial"/>
                          <w:sz w:val="24"/>
                          <w:szCs w:val="24"/>
                        </w:rPr>
                      </w:pPr>
                      <w:r w:rsidRPr="00EF0ACA">
                        <w:rPr>
                          <w:rFonts w:ascii="Arial" w:hAnsi="Arial" w:cs="Arial"/>
                          <w:sz w:val="24"/>
                          <w:szCs w:val="24"/>
                        </w:rPr>
                        <w:t>Explore equipment that encourages them to move with gross motor movements, developing control and confidence.</w:t>
                      </w:r>
                    </w:p>
                  </w:txbxContent>
                </v:textbox>
              </v:rect>
            </w:pict>
          </mc:Fallback>
        </mc:AlternateContent>
      </w:r>
      <w:r w:rsidR="00063C26">
        <w:rPr>
          <w:rFonts w:ascii="Comic Sans MS" w:hAnsi="Comic Sans MS"/>
          <w:b/>
          <w:bCs/>
          <w:noProof/>
          <w14:ligatures w14:val="none"/>
          <w14:cntxtAlts w14:val="0"/>
        </w:rPr>
        <mc:AlternateContent>
          <mc:Choice Requires="wps">
            <w:drawing>
              <wp:anchor distT="0" distB="0" distL="114300" distR="114300" simplePos="0" relativeHeight="251689984" behindDoc="0" locked="0" layoutInCell="1" allowOverlap="1" wp14:anchorId="621675FA" wp14:editId="12B8F328">
                <wp:simplePos x="0" y="0"/>
                <wp:positionH relativeFrom="column">
                  <wp:posOffset>2321370</wp:posOffset>
                </wp:positionH>
                <wp:positionV relativeFrom="paragraph">
                  <wp:posOffset>11282</wp:posOffset>
                </wp:positionV>
                <wp:extent cx="1531917" cy="1923802"/>
                <wp:effectExtent l="0" t="0" r="11430" b="19685"/>
                <wp:wrapNone/>
                <wp:docPr id="25" name="Oval 25"/>
                <wp:cNvGraphicFramePr/>
                <a:graphic xmlns:a="http://schemas.openxmlformats.org/drawingml/2006/main">
                  <a:graphicData uri="http://schemas.microsoft.com/office/word/2010/wordprocessingShape">
                    <wps:wsp>
                      <wps:cNvSpPr/>
                      <wps:spPr>
                        <a:xfrm>
                          <a:off x="0" y="0"/>
                          <a:ext cx="1531917" cy="1923802"/>
                        </a:xfrm>
                        <a:prstGeom prst="ellipse">
                          <a:avLst/>
                        </a:prstGeom>
                        <a:solidFill>
                          <a:schemeClr val="accent4">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CA0BDED" w14:textId="77777777" w:rsidR="00063C26" w:rsidRPr="00063C26" w:rsidRDefault="00063C26" w:rsidP="00063C26">
                            <w:pPr>
                              <w:jc w:val="center"/>
                              <w:rPr>
                                <w:rFonts w:ascii="Comic Sans MS" w:hAnsi="Comic Sans MS"/>
                                <w:sz w:val="22"/>
                                <w:szCs w:val="22"/>
                              </w:rPr>
                            </w:pPr>
                            <w:r w:rsidRPr="00EF0ACA">
                              <w:rPr>
                                <w:rFonts w:ascii="Arial" w:hAnsi="Arial" w:cs="Arial"/>
                                <w:sz w:val="24"/>
                                <w:szCs w:val="24"/>
                              </w:rPr>
                              <w:t>Choose their favourite rhymes and join in with words and actions</w:t>
                            </w:r>
                            <w:r w:rsidRPr="00063C26">
                              <w:rPr>
                                <w:rFonts w:ascii="Comic Sans MS" w:hAnsi="Comic Sans MS"/>
                                <w:sz w:val="22"/>
                                <w:szCs w:val="22"/>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21675FA" id="Oval 25" o:spid="_x0000_s1032" style="position:absolute;margin-left:182.8pt;margin-top:.9pt;width:120.6pt;height:151.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" fillcolor="#ffd966 [1943]" strokecolor="#1f4d78 [1604]" strokeweight="1pt">
                <v:stroke joinstyle="miter"/>
                <v:textbox>
                  <w:txbxContent>
                    <w:p w14:paraId="5CA0BDED" w14:textId="77777777" w:rsidR="00063C26" w:rsidRPr="00063C26" w:rsidRDefault="00063C26" w:rsidP="00063C26">
                      <w:pPr>
                        <w:jc w:val="center"/>
                        <w:rPr>
                          <w:rFonts w:ascii="Comic Sans MS" w:hAnsi="Comic Sans MS"/>
                          <w:sz w:val="22"/>
                          <w:szCs w:val="22"/>
                        </w:rPr>
                      </w:pPr>
                      <w:r w:rsidRPr="00EF0ACA">
                        <w:rPr>
                          <w:rFonts w:ascii="Arial" w:hAnsi="Arial" w:cs="Arial"/>
                          <w:sz w:val="24"/>
                          <w:szCs w:val="24"/>
                        </w:rPr>
                        <w:t>Choose their favourite rhymes and join in with words and actions</w:t>
                      </w:r>
                      <w:r w:rsidRPr="00063C26">
                        <w:rPr>
                          <w:rFonts w:ascii="Comic Sans MS" w:hAnsi="Comic Sans MS"/>
                          <w:sz w:val="22"/>
                          <w:szCs w:val="22"/>
                        </w:rPr>
                        <w:t xml:space="preserve">. </w:t>
                      </w:r>
                    </w:p>
                  </w:txbxContent>
                </v:textbox>
              </v:oval>
            </w:pict>
          </mc:Fallback>
        </mc:AlternateContent>
      </w:r>
    </w:p>
    <w:p w14:paraId="36817157" w14:textId="77777777" w:rsidR="00063C26" w:rsidRPr="005609A7" w:rsidRDefault="00063C26" w:rsidP="00063C26"/>
    <w:p w14:paraId="1EE5DC24" w14:textId="77777777" w:rsidR="00063C26" w:rsidRDefault="00063C26" w:rsidP="00063C26">
      <w:r>
        <w:rPr>
          <w:rFonts w:ascii="Comic Sans MS" w:hAnsi="Comic Sans MS"/>
          <w:b/>
          <w:bCs/>
          <w:noProof/>
          <w14:ligatures w14:val="none"/>
          <w14:cntxtAlts w14:val="0"/>
        </w:rPr>
        <mc:AlternateContent>
          <mc:Choice Requires="wps">
            <w:drawing>
              <wp:anchor distT="0" distB="0" distL="114300" distR="114300" simplePos="0" relativeHeight="251685888" behindDoc="0" locked="0" layoutInCell="1" allowOverlap="1" wp14:anchorId="5C54F842" wp14:editId="42C4D4B1">
                <wp:simplePos x="0" y="0"/>
                <wp:positionH relativeFrom="column">
                  <wp:posOffset>4708566</wp:posOffset>
                </wp:positionH>
                <wp:positionV relativeFrom="paragraph">
                  <wp:posOffset>14935</wp:posOffset>
                </wp:positionV>
                <wp:extent cx="2235637" cy="1401288"/>
                <wp:effectExtent l="0" t="0" r="12700" b="27940"/>
                <wp:wrapNone/>
                <wp:docPr id="20" name="Rectangle 20"/>
                <wp:cNvGraphicFramePr/>
                <a:graphic xmlns:a="http://schemas.openxmlformats.org/drawingml/2006/main">
                  <a:graphicData uri="http://schemas.microsoft.com/office/word/2010/wordprocessingShape">
                    <wps:wsp>
                      <wps:cNvSpPr/>
                      <wps:spPr>
                        <a:xfrm>
                          <a:off x="0" y="0"/>
                          <a:ext cx="2235637" cy="1401288"/>
                        </a:xfrm>
                        <a:prstGeom prst="rect">
                          <a:avLst/>
                        </a:prstGeom>
                        <a:solidFill>
                          <a:schemeClr val="accent6">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1CF7C8E" w14:textId="77777777" w:rsidR="00063C26" w:rsidRPr="00EF0ACA" w:rsidRDefault="00063C26" w:rsidP="00063C26">
                            <w:pPr>
                              <w:jc w:val="center"/>
                              <w:rPr>
                                <w:rFonts w:ascii="Arial" w:hAnsi="Arial" w:cs="Arial"/>
                                <w:sz w:val="24"/>
                                <w:szCs w:val="24"/>
                              </w:rPr>
                            </w:pPr>
                            <w:r w:rsidRPr="00EF0ACA">
                              <w:rPr>
                                <w:rFonts w:ascii="Arial" w:hAnsi="Arial" w:cs="Arial"/>
                                <w:sz w:val="24"/>
                                <w:szCs w:val="24"/>
                              </w:rPr>
                              <w:t>These are some of the books we will be reading with the children this half term</w:t>
                            </w:r>
                          </w:p>
                          <w:p w14:paraId="5FE9FC1F" w14:textId="77777777" w:rsidR="00063C26" w:rsidRPr="00EF0ACA" w:rsidRDefault="00063C26" w:rsidP="00063C26">
                            <w:pPr>
                              <w:pStyle w:val="ListParagraph"/>
                              <w:numPr>
                                <w:ilvl w:val="0"/>
                                <w:numId w:val="3"/>
                              </w:numPr>
                              <w:rPr>
                                <w:rFonts w:ascii="Arial" w:hAnsi="Arial" w:cs="Arial"/>
                                <w:sz w:val="24"/>
                                <w:szCs w:val="24"/>
                              </w:rPr>
                            </w:pPr>
                            <w:r w:rsidRPr="00EF0ACA">
                              <w:rPr>
                                <w:rFonts w:ascii="Arial" w:hAnsi="Arial" w:cs="Arial"/>
                                <w:sz w:val="24"/>
                                <w:szCs w:val="24"/>
                              </w:rPr>
                              <w:t>Maisy goes to Nursery</w:t>
                            </w:r>
                          </w:p>
                          <w:p w14:paraId="2E7A155E" w14:textId="77777777" w:rsidR="00063C26" w:rsidRPr="00EF0ACA" w:rsidRDefault="00063C26" w:rsidP="00063C26">
                            <w:pPr>
                              <w:pStyle w:val="ListParagraph"/>
                              <w:numPr>
                                <w:ilvl w:val="0"/>
                                <w:numId w:val="3"/>
                              </w:numPr>
                              <w:rPr>
                                <w:rFonts w:ascii="Arial" w:hAnsi="Arial" w:cs="Arial"/>
                                <w:sz w:val="24"/>
                                <w:szCs w:val="24"/>
                              </w:rPr>
                            </w:pPr>
                            <w:r w:rsidRPr="00EF0ACA">
                              <w:rPr>
                                <w:rFonts w:ascii="Arial" w:hAnsi="Arial" w:cs="Arial"/>
                                <w:sz w:val="24"/>
                                <w:szCs w:val="24"/>
                              </w:rPr>
                              <w:t>Maisy Tidies Up</w:t>
                            </w:r>
                          </w:p>
                          <w:p w14:paraId="1C928467" w14:textId="77777777" w:rsidR="00063C26" w:rsidRPr="00EF0ACA" w:rsidRDefault="00063C26" w:rsidP="00063C26">
                            <w:pPr>
                              <w:pStyle w:val="ListParagraph"/>
                              <w:numPr>
                                <w:ilvl w:val="0"/>
                                <w:numId w:val="3"/>
                              </w:numPr>
                              <w:rPr>
                                <w:noProof/>
                                <w:sz w:val="24"/>
                                <w:szCs w:val="24"/>
                                <w14:ligatures w14:val="none"/>
                                <w14:cntxtAlts w14:val="0"/>
                              </w:rPr>
                            </w:pPr>
                            <w:r w:rsidRPr="00EF0ACA">
                              <w:rPr>
                                <w:rFonts w:ascii="Arial" w:hAnsi="Arial" w:cs="Arial"/>
                                <w:sz w:val="24"/>
                                <w:szCs w:val="24"/>
                              </w:rPr>
                              <w:t>Maisy Dresses Up</w:t>
                            </w:r>
                          </w:p>
                          <w:p w14:paraId="3BEE214F" w14:textId="77777777" w:rsidR="00063C26" w:rsidRDefault="00063C26" w:rsidP="00063C2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C54F842" id="Rectangle 20" o:spid="_x0000_s1033" style="position:absolute;margin-left:370.75pt;margin-top:1.2pt;width:176.05pt;height:110.35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" fillcolor="#c5e0b3 [1305]" strokecolor="#1f4d78 [1604]" strokeweight="1pt">
                <v:textbox>
                  <w:txbxContent>
                    <w:p w14:paraId="11CF7C8E" w14:textId="77777777" w:rsidR="00063C26" w:rsidRPr="00EF0ACA" w:rsidRDefault="00063C26" w:rsidP="00063C26">
                      <w:pPr>
                        <w:jc w:val="center"/>
                        <w:rPr>
                          <w:rFonts w:ascii="Arial" w:hAnsi="Arial" w:cs="Arial"/>
                          <w:sz w:val="24"/>
                          <w:szCs w:val="24"/>
                        </w:rPr>
                      </w:pPr>
                      <w:r w:rsidRPr="00EF0ACA">
                        <w:rPr>
                          <w:rFonts w:ascii="Arial" w:hAnsi="Arial" w:cs="Arial"/>
                          <w:sz w:val="24"/>
                          <w:szCs w:val="24"/>
                        </w:rPr>
                        <w:t>These are some of the books we will be reading with the children this half term</w:t>
                      </w:r>
                    </w:p>
                    <w:p w14:paraId="5FE9FC1F" w14:textId="77777777" w:rsidR="00063C26" w:rsidRPr="00EF0ACA" w:rsidRDefault="00063C26" w:rsidP="00063C26">
                      <w:pPr>
                        <w:pStyle w:val="ListParagraph"/>
                        <w:numPr>
                          <w:ilvl w:val="0"/>
                          <w:numId w:val="3"/>
                        </w:numPr>
                        <w:rPr>
                          <w:rFonts w:ascii="Arial" w:hAnsi="Arial" w:cs="Arial"/>
                          <w:sz w:val="24"/>
                          <w:szCs w:val="24"/>
                        </w:rPr>
                      </w:pPr>
                      <w:r w:rsidRPr="00EF0ACA">
                        <w:rPr>
                          <w:rFonts w:ascii="Arial" w:hAnsi="Arial" w:cs="Arial"/>
                          <w:sz w:val="24"/>
                          <w:szCs w:val="24"/>
                        </w:rPr>
                        <w:t>Maisy goes to Nursery</w:t>
                      </w:r>
                    </w:p>
                    <w:p w14:paraId="2E7A155E" w14:textId="77777777" w:rsidR="00063C26" w:rsidRPr="00EF0ACA" w:rsidRDefault="00063C26" w:rsidP="00063C26">
                      <w:pPr>
                        <w:pStyle w:val="ListParagraph"/>
                        <w:numPr>
                          <w:ilvl w:val="0"/>
                          <w:numId w:val="3"/>
                        </w:numPr>
                        <w:rPr>
                          <w:rFonts w:ascii="Arial" w:hAnsi="Arial" w:cs="Arial"/>
                          <w:sz w:val="24"/>
                          <w:szCs w:val="24"/>
                        </w:rPr>
                      </w:pPr>
                      <w:r w:rsidRPr="00EF0ACA">
                        <w:rPr>
                          <w:rFonts w:ascii="Arial" w:hAnsi="Arial" w:cs="Arial"/>
                          <w:sz w:val="24"/>
                          <w:szCs w:val="24"/>
                        </w:rPr>
                        <w:t>Maisy Tidies Up</w:t>
                      </w:r>
                    </w:p>
                    <w:p w14:paraId="1C928467" w14:textId="77777777" w:rsidR="00063C26" w:rsidRPr="00EF0ACA" w:rsidRDefault="00063C26" w:rsidP="00063C26">
                      <w:pPr>
                        <w:pStyle w:val="ListParagraph"/>
                        <w:numPr>
                          <w:ilvl w:val="0"/>
                          <w:numId w:val="3"/>
                        </w:numPr>
                        <w:rPr>
                          <w:noProof/>
                          <w:sz w:val="24"/>
                          <w:szCs w:val="24"/>
                          <w14:ligatures w14:val="none"/>
                          <w14:cntxtAlts w14:val="0"/>
                        </w:rPr>
                      </w:pPr>
                      <w:r w:rsidRPr="00EF0ACA">
                        <w:rPr>
                          <w:rFonts w:ascii="Arial" w:hAnsi="Arial" w:cs="Arial"/>
                          <w:sz w:val="24"/>
                          <w:szCs w:val="24"/>
                        </w:rPr>
                        <w:t>Maisy Dresses Up</w:t>
                      </w:r>
                    </w:p>
                    <w:p w14:paraId="3BEE214F" w14:textId="77777777" w:rsidR="00063C26" w:rsidRDefault="00063C26" w:rsidP="00063C26">
                      <w:pPr>
                        <w:jc w:val="center"/>
                      </w:pPr>
                    </w:p>
                  </w:txbxContent>
                </v:textbox>
              </v:rect>
            </w:pict>
          </mc:Fallback>
        </mc:AlternateContent>
      </w:r>
    </w:p>
    <w:p w14:paraId="733B1A21" w14:textId="77777777" w:rsidR="00063C26" w:rsidRDefault="00EF0ACA" w:rsidP="00063C26">
      <w:pPr>
        <w:tabs>
          <w:tab w:val="left" w:pos="4021"/>
        </w:tabs>
      </w:pPr>
      <w:r>
        <w:rPr>
          <w:noProof/>
        </w:rPr>
        <w:drawing>
          <wp:anchor distT="0" distB="0" distL="114300" distR="114300" simplePos="0" relativeHeight="251686912" behindDoc="0" locked="0" layoutInCell="1" allowOverlap="1" wp14:anchorId="1420668A" wp14:editId="3A0A869D">
            <wp:simplePos x="0" y="0"/>
            <wp:positionH relativeFrom="margin">
              <wp:posOffset>3961130</wp:posOffset>
            </wp:positionH>
            <wp:positionV relativeFrom="paragraph">
              <wp:posOffset>83185</wp:posOffset>
            </wp:positionV>
            <wp:extent cx="903385" cy="752439"/>
            <wp:effectExtent l="57150" t="76200" r="68580" b="86360"/>
            <wp:wrapNone/>
            <wp:docPr id="1" name="Picture 1" descr="Maisy Goes to Nursery: Amazon.co.uk: Cousins, Lucy: 9781406325591: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isy Goes to Nursery: Amazon.co.uk: Cousins, Lucy: 9781406325591: Book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21027445">
                      <a:off x="0" y="0"/>
                      <a:ext cx="903385" cy="75243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63C26">
        <w:tab/>
      </w:r>
    </w:p>
    <w:p w14:paraId="3D666803" w14:textId="77777777" w:rsidR="00063C26" w:rsidRPr="005609A7" w:rsidRDefault="00063C26" w:rsidP="00063C26"/>
    <w:p w14:paraId="1CB11708" w14:textId="77777777" w:rsidR="00063C26" w:rsidRDefault="00063C26" w:rsidP="00063C26"/>
    <w:p w14:paraId="50CD3C83" w14:textId="77777777" w:rsidR="00063C26" w:rsidRDefault="00063C26" w:rsidP="00063C26"/>
    <w:p w14:paraId="6C9746AD" w14:textId="77777777" w:rsidR="00063C26" w:rsidRDefault="00063C26" w:rsidP="00063C26"/>
    <w:p w14:paraId="027F59EE" w14:textId="77777777" w:rsidR="00063C26" w:rsidRDefault="00EF0ACA" w:rsidP="00063C26">
      <w:r>
        <w:rPr>
          <w:noProof/>
        </w:rPr>
        <w:drawing>
          <wp:anchor distT="0" distB="0" distL="114300" distR="114300" simplePos="0" relativeHeight="251687936" behindDoc="0" locked="0" layoutInCell="1" allowOverlap="1" wp14:anchorId="40DAFDA4" wp14:editId="2C4156CB">
            <wp:simplePos x="0" y="0"/>
            <wp:positionH relativeFrom="column">
              <wp:posOffset>6046655</wp:posOffset>
            </wp:positionH>
            <wp:positionV relativeFrom="paragraph">
              <wp:posOffset>149225</wp:posOffset>
            </wp:positionV>
            <wp:extent cx="795168" cy="795168"/>
            <wp:effectExtent l="95250" t="95250" r="100330" b="100330"/>
            <wp:wrapNone/>
            <wp:docPr id="21" name="Picture 21" descr="Maisy Tidies Up: Amazon.co.uk: Cousins, Lucy: 9781406334784: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isy Tidies Up: Amazon.co.uk: Cousins, Lucy: 9781406334784: Book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971329">
                      <a:off x="0" y="0"/>
                      <a:ext cx="795168" cy="795168"/>
                    </a:xfrm>
                    <a:prstGeom prst="rect">
                      <a:avLst/>
                    </a:prstGeom>
                    <a:noFill/>
                    <a:ln>
                      <a:noFill/>
                    </a:ln>
                  </pic:spPr>
                </pic:pic>
              </a:graphicData>
            </a:graphic>
          </wp:anchor>
        </w:drawing>
      </w:r>
    </w:p>
    <w:p w14:paraId="6AA9B555" w14:textId="093A2E3C" w:rsidR="00063C26" w:rsidRDefault="00253FA1" w:rsidP="00063C26">
      <w:r>
        <w:rPr>
          <w:noProof/>
          <w14:ligatures w14:val="none"/>
          <w14:cntxtAlts w14:val="0"/>
        </w:rPr>
        <mc:AlternateContent>
          <mc:Choice Requires="wps">
            <w:drawing>
              <wp:anchor distT="0" distB="0" distL="114300" distR="114300" simplePos="0" relativeHeight="251675648" behindDoc="0" locked="0" layoutInCell="1" allowOverlap="1" wp14:anchorId="61AB77E5" wp14:editId="180C7A4F">
                <wp:simplePos x="0" y="0"/>
                <wp:positionH relativeFrom="margin">
                  <wp:align>center</wp:align>
                </wp:positionH>
                <wp:positionV relativeFrom="paragraph">
                  <wp:posOffset>104140</wp:posOffset>
                </wp:positionV>
                <wp:extent cx="5640705" cy="1169670"/>
                <wp:effectExtent l="0" t="0" r="17145" b="11430"/>
                <wp:wrapNone/>
                <wp:docPr id="5" name="Rounded Rectangle 5"/>
                <wp:cNvGraphicFramePr/>
                <a:graphic xmlns:a="http://schemas.openxmlformats.org/drawingml/2006/main">
                  <a:graphicData uri="http://schemas.microsoft.com/office/word/2010/wordprocessingShape">
                    <wps:wsp>
                      <wps:cNvSpPr/>
                      <wps:spPr>
                        <a:xfrm>
                          <a:off x="0" y="0"/>
                          <a:ext cx="5640705" cy="1169670"/>
                        </a:xfrm>
                        <a:prstGeom prst="roundRect">
                          <a:avLst/>
                        </a:prstGeom>
                        <a:solidFill>
                          <a:schemeClr val="accent1">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8C2167B" w14:textId="77777777" w:rsidR="00063C26" w:rsidRPr="00EF0ACA" w:rsidRDefault="00063C26" w:rsidP="00063C26">
                            <w:pPr>
                              <w:jc w:val="center"/>
                              <w:rPr>
                                <w:rFonts w:ascii="Arial" w:hAnsi="Arial" w:cs="Arial"/>
                                <w:sz w:val="24"/>
                                <w:szCs w:val="24"/>
                              </w:rPr>
                            </w:pPr>
                            <w:r w:rsidRPr="00EF0ACA">
                              <w:rPr>
                                <w:rFonts w:ascii="Arial" w:hAnsi="Arial" w:cs="Arial"/>
                                <w:sz w:val="24"/>
                                <w:szCs w:val="24"/>
                              </w:rPr>
                              <w:t>From this we will observe children’s interests and particular skills which will inform the next stage of our planning. We can then prepare more fun activities to introduce next to capture their interest and develop their learning!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1AB77E5" id="Rounded Rectangle 5" o:spid="_x0000_s1034" style="position:absolute;margin-left:0;margin-top:8.2pt;width:444.15pt;height:92.1pt;z-index:25167564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" fillcolor="#9cc2e5 [1940]" strokecolor="#1f4d78 [1604]" strokeweight="1pt">
                <v:stroke joinstyle="miter"/>
                <v:textbox>
                  <w:txbxContent>
                    <w:p w14:paraId="18C2167B" w14:textId="77777777" w:rsidR="00063C26" w:rsidRPr="00EF0ACA" w:rsidRDefault="00063C26" w:rsidP="00063C26">
                      <w:pPr>
                        <w:jc w:val="center"/>
                        <w:rPr>
                          <w:rFonts w:ascii="Arial" w:hAnsi="Arial" w:cs="Arial"/>
                          <w:sz w:val="24"/>
                          <w:szCs w:val="24"/>
                        </w:rPr>
                      </w:pPr>
                      <w:r w:rsidRPr="00EF0ACA">
                        <w:rPr>
                          <w:rFonts w:ascii="Arial" w:hAnsi="Arial" w:cs="Arial"/>
                          <w:sz w:val="24"/>
                          <w:szCs w:val="24"/>
                        </w:rPr>
                        <w:t>From this we will observe children’s interests and particular skills which will inform the next stage of our planning. We can then prepare more fun activities to introduce next to capture their interest and develop their learning!</w:t>
                      </w:r>
                    </w:p>
                  </w:txbxContent>
                </v:textbox>
                <w10:wrap anchorx="margin"/>
              </v:roundrect>
            </w:pict>
          </mc:Fallback>
        </mc:AlternateContent>
      </w:r>
    </w:p>
    <w:p w14:paraId="0B9E6EBA" w14:textId="0798BA92" w:rsidR="00063C26" w:rsidRDefault="00063C26" w:rsidP="00063C26"/>
    <w:p w14:paraId="580A8ED0" w14:textId="77777777" w:rsidR="000516A6" w:rsidRDefault="000516A6"/>
    <w:sectPr w:rsidR="000516A6" w:rsidSect="00063C26">
      <w:pgSz w:w="11907" w:h="16839" w:code="9"/>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326B42"/>
    <w:multiLevelType w:val="hybridMultilevel"/>
    <w:tmpl w:val="41E20A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C98612D"/>
    <w:multiLevelType w:val="hybridMultilevel"/>
    <w:tmpl w:val="075EDDF6"/>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2" w15:restartNumberingAfterBreak="0">
    <w:nsid w:val="3FE27CC4"/>
    <w:multiLevelType w:val="hybridMultilevel"/>
    <w:tmpl w:val="6D40CE0A"/>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3C26"/>
    <w:rsid w:val="000516A6"/>
    <w:rsid w:val="00063C26"/>
    <w:rsid w:val="00253FA1"/>
    <w:rsid w:val="004A7C07"/>
    <w:rsid w:val="00EF0ACA"/>
    <w:rsid w:val="00F414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AAA14"/>
  <w15:chartTrackingRefBased/>
  <w15:docId w15:val="{B5389ECB-EBEC-4727-A708-AB5B84F43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3C26"/>
    <w:pPr>
      <w:spacing w:after="96" w:line="264" w:lineRule="auto"/>
    </w:pPr>
    <w:rPr>
      <w:rFonts w:ascii="Century Schoolbook" w:eastAsia="Times New Roman" w:hAnsi="Century Schoolbook" w:cs="Times New Roman"/>
      <w:color w:val="000000"/>
      <w:kern w:val="28"/>
      <w:sz w:val="18"/>
      <w:szCs w:val="18"/>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3C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68</Words>
  <Characters>390</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Butterfiles Nursery</dc:creator>
  <cp:keywords/>
  <dc:description/>
  <cp:lastModifiedBy>Lisa Hill</cp:lastModifiedBy>
  <cp:revision>2</cp:revision>
  <cp:lastPrinted>2023-09-09T11:40:00Z</cp:lastPrinted>
  <dcterms:created xsi:type="dcterms:W3CDTF">2026-09-11T14:30:00Z</dcterms:created>
  <dcterms:modified xsi:type="dcterms:W3CDTF">2026-09-11T14:30:00Z</dcterms:modified>
</cp:coreProperties>
</file>